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7C6" w14:textId="2E16A793" w:rsidR="00FE4198" w:rsidRDefault="00987ECE" w:rsidP="00FE4198">
      <w:pPr>
        <w:ind w:left="426" w:hanging="142"/>
        <w:jc w:val="center"/>
        <w:rPr>
          <w:rFonts w:ascii="Palatino Linotype" w:hAnsi="Palatino Linotype"/>
          <w:sz w:val="16"/>
          <w:szCs w:val="16"/>
          <w:lang w:val="de-CH"/>
        </w:rPr>
      </w:pPr>
      <w:r>
        <w:rPr>
          <w:rFonts w:ascii="Palatino Linotype" w:hAnsi="Palatino Linotype"/>
          <w:noProof/>
          <w:sz w:val="16"/>
          <w:szCs w:val="16"/>
          <w:lang w:val="de-CH"/>
        </w:rPr>
        <w:drawing>
          <wp:inline distT="0" distB="0" distL="0" distR="0" wp14:anchorId="42D5B3ED" wp14:editId="3111870E">
            <wp:extent cx="6743700" cy="2133600"/>
            <wp:effectExtent l="0" t="0" r="0" b="0"/>
            <wp:docPr id="283" name="Grafik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A3B12" w14:textId="171FBF00" w:rsidR="00304ADB" w:rsidRDefault="00304ADB" w:rsidP="00FE4198">
      <w:pPr>
        <w:ind w:left="426" w:hanging="142"/>
        <w:jc w:val="center"/>
        <w:rPr>
          <w:rFonts w:ascii="Palatino Linotype" w:hAnsi="Palatino Linotype"/>
          <w:sz w:val="16"/>
          <w:szCs w:val="16"/>
          <w:lang w:val="de-CH"/>
        </w:rPr>
      </w:pPr>
    </w:p>
    <w:p w14:paraId="09CCBFCB" w14:textId="36277D2F" w:rsidR="00FB7A2E" w:rsidRPr="003C3AD5" w:rsidRDefault="00304ADB" w:rsidP="003C3AD5">
      <w:pPr>
        <w:ind w:left="426"/>
        <w:rPr>
          <w:rFonts w:ascii="Palatino Linotype" w:hAnsi="Palatino Linotype"/>
          <w:b/>
          <w:bCs/>
          <w:sz w:val="36"/>
          <w:szCs w:val="36"/>
          <w:lang w:val="de-CH"/>
        </w:rPr>
      </w:pPr>
      <w:r w:rsidRPr="00F353A1">
        <w:rPr>
          <w:rFonts w:ascii="Palatino Linotype" w:hAnsi="Palatino Linotype"/>
          <w:noProof/>
          <w:sz w:val="12"/>
          <w:szCs w:val="12"/>
          <w:lang w:val="de-CH"/>
        </w:rPr>
        <w:drawing>
          <wp:anchor distT="0" distB="0" distL="114300" distR="114300" simplePos="0" relativeHeight="251648000" behindDoc="0" locked="0" layoutInCell="1" allowOverlap="1" wp14:anchorId="7EE03517" wp14:editId="23FA323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526665" cy="3400425"/>
            <wp:effectExtent l="0" t="0" r="6985" b="9525"/>
            <wp:wrapThrough wrapText="bothSides">
              <wp:wrapPolygon edited="0">
                <wp:start x="0" y="0"/>
                <wp:lineTo x="0" y="21539"/>
                <wp:lineTo x="21497" y="21539"/>
                <wp:lineTo x="2149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A2E" w:rsidRPr="003C3AD5">
        <w:rPr>
          <w:rFonts w:ascii="Palatino Linotype" w:hAnsi="Palatino Linotype"/>
          <w:b/>
          <w:bCs/>
          <w:sz w:val="36"/>
          <w:szCs w:val="36"/>
          <w:lang w:val="de-CH"/>
        </w:rPr>
        <w:t>Das Skapulier</w:t>
      </w:r>
      <w:r w:rsidR="00391D3A" w:rsidRPr="003C3AD5">
        <w:rPr>
          <w:rFonts w:ascii="Palatino Linotype" w:hAnsi="Palatino Linotype"/>
          <w:b/>
          <w:bCs/>
          <w:sz w:val="36"/>
          <w:szCs w:val="36"/>
          <w:lang w:val="de-CH"/>
        </w:rPr>
        <w:t xml:space="preserve"> ist</w:t>
      </w:r>
    </w:p>
    <w:p w14:paraId="5F9D74F9" w14:textId="04B6908E" w:rsidR="00FB7A2E" w:rsidRPr="003C3AD5" w:rsidRDefault="00FB7A2E" w:rsidP="009544CE">
      <w:pPr>
        <w:pStyle w:val="Listenabsatz"/>
        <w:numPr>
          <w:ilvl w:val="0"/>
          <w:numId w:val="3"/>
        </w:numPr>
        <w:ind w:left="709" w:hanging="283"/>
        <w:rPr>
          <w:rFonts w:ascii="Palatino Linotype" w:hAnsi="Palatino Linotype"/>
          <w:sz w:val="28"/>
          <w:szCs w:val="28"/>
          <w:lang w:val="de-CH"/>
        </w:rPr>
      </w:pPr>
      <w:r w:rsidRPr="003C3AD5">
        <w:rPr>
          <w:rFonts w:ascii="Palatino Linotype" w:hAnsi="Palatino Linotype"/>
          <w:sz w:val="28"/>
          <w:szCs w:val="28"/>
          <w:lang w:val="de-CH"/>
        </w:rPr>
        <w:t>Unterpfand des ewigen Lebens</w:t>
      </w:r>
    </w:p>
    <w:p w14:paraId="2C6B95A1" w14:textId="737A0150" w:rsidR="00FB7A2E" w:rsidRPr="003C3AD5" w:rsidRDefault="00FB7A2E" w:rsidP="009544CE">
      <w:pPr>
        <w:pStyle w:val="Listenabsatz"/>
        <w:numPr>
          <w:ilvl w:val="0"/>
          <w:numId w:val="3"/>
        </w:numPr>
        <w:ind w:left="709" w:hanging="283"/>
        <w:rPr>
          <w:rFonts w:ascii="Palatino Linotype" w:hAnsi="Palatino Linotype"/>
          <w:sz w:val="28"/>
          <w:szCs w:val="28"/>
          <w:lang w:val="de-CH"/>
        </w:rPr>
      </w:pPr>
      <w:r w:rsidRPr="003C3AD5">
        <w:rPr>
          <w:rFonts w:ascii="Palatino Linotype" w:hAnsi="Palatino Linotype"/>
          <w:sz w:val="28"/>
          <w:szCs w:val="28"/>
          <w:lang w:val="de-CH"/>
        </w:rPr>
        <w:t>Zeichen des Heils</w:t>
      </w:r>
    </w:p>
    <w:p w14:paraId="4D13F608" w14:textId="49680B2D" w:rsidR="00FB7A2E" w:rsidRPr="003C3AD5" w:rsidRDefault="00FB7A2E" w:rsidP="009544CE">
      <w:pPr>
        <w:pStyle w:val="Listenabsatz"/>
        <w:numPr>
          <w:ilvl w:val="0"/>
          <w:numId w:val="3"/>
        </w:numPr>
        <w:ind w:left="709" w:hanging="283"/>
        <w:rPr>
          <w:rFonts w:ascii="Palatino Linotype" w:hAnsi="Palatino Linotype"/>
          <w:sz w:val="28"/>
          <w:szCs w:val="28"/>
          <w:lang w:val="de-CH"/>
        </w:rPr>
      </w:pPr>
      <w:r w:rsidRPr="003C3AD5">
        <w:rPr>
          <w:rFonts w:ascii="Palatino Linotype" w:hAnsi="Palatino Linotype"/>
          <w:sz w:val="28"/>
          <w:szCs w:val="28"/>
          <w:lang w:val="de-CH"/>
        </w:rPr>
        <w:t>Schutzmantel Mariens vor Gefahren</w:t>
      </w:r>
      <w:r w:rsidR="00E70842" w:rsidRPr="003C3AD5">
        <w:rPr>
          <w:rFonts w:ascii="Palatino Linotype" w:hAnsi="Palatino Linotype"/>
          <w:sz w:val="28"/>
          <w:szCs w:val="28"/>
          <w:lang w:val="de-CH"/>
        </w:rPr>
        <w:br/>
      </w:r>
      <w:r w:rsidRPr="003C3AD5">
        <w:rPr>
          <w:rFonts w:ascii="Palatino Linotype" w:hAnsi="Palatino Linotype"/>
          <w:sz w:val="28"/>
          <w:szCs w:val="28"/>
          <w:lang w:val="de-CH"/>
        </w:rPr>
        <w:t>an Leib und Seele</w:t>
      </w:r>
    </w:p>
    <w:p w14:paraId="29E1DE02" w14:textId="5BAD2B92" w:rsidR="00FB7A2E" w:rsidRPr="003C3AD5" w:rsidRDefault="00FB7A2E" w:rsidP="009544CE">
      <w:pPr>
        <w:pStyle w:val="Listenabsatz"/>
        <w:numPr>
          <w:ilvl w:val="0"/>
          <w:numId w:val="3"/>
        </w:numPr>
        <w:ind w:left="709" w:hanging="283"/>
        <w:rPr>
          <w:rFonts w:ascii="Palatino Linotype" w:hAnsi="Palatino Linotype"/>
          <w:sz w:val="28"/>
          <w:szCs w:val="28"/>
          <w:lang w:val="de-CH"/>
        </w:rPr>
      </w:pPr>
      <w:r w:rsidRPr="003C3AD5">
        <w:rPr>
          <w:rFonts w:ascii="Palatino Linotype" w:hAnsi="Palatino Linotype"/>
          <w:sz w:val="28"/>
          <w:szCs w:val="28"/>
          <w:lang w:val="de-CH"/>
        </w:rPr>
        <w:t>Sakramentale der Kirche</w:t>
      </w:r>
    </w:p>
    <w:p w14:paraId="1444436F" w14:textId="0A4551B4" w:rsidR="003B4E8F" w:rsidRPr="003C3AD5" w:rsidRDefault="00FB7A2E" w:rsidP="009544CE">
      <w:pPr>
        <w:pStyle w:val="Listenabsatz"/>
        <w:numPr>
          <w:ilvl w:val="0"/>
          <w:numId w:val="3"/>
        </w:numPr>
        <w:ind w:left="709" w:hanging="283"/>
        <w:rPr>
          <w:rFonts w:ascii="Palatino Linotype" w:hAnsi="Palatino Linotype"/>
          <w:sz w:val="28"/>
          <w:szCs w:val="28"/>
          <w:lang w:val="de-CH"/>
        </w:rPr>
      </w:pPr>
      <w:r w:rsidRPr="003C3AD5">
        <w:rPr>
          <w:rFonts w:ascii="Palatino Linotype" w:hAnsi="Palatino Linotype"/>
          <w:sz w:val="28"/>
          <w:szCs w:val="28"/>
          <w:lang w:val="de-CH"/>
        </w:rPr>
        <w:t>Ausdruck der Weihe an Maria</w:t>
      </w:r>
    </w:p>
    <w:p w14:paraId="388FA81F" w14:textId="1053DCB4" w:rsidR="00FB7A2E" w:rsidRPr="003C3AD5" w:rsidRDefault="00F76422" w:rsidP="00F76422">
      <w:pPr>
        <w:ind w:left="426"/>
        <w:rPr>
          <w:rFonts w:ascii="Palatino Linotype" w:hAnsi="Palatino Linotype"/>
          <w:sz w:val="36"/>
          <w:szCs w:val="36"/>
          <w:lang w:val="de-CH"/>
        </w:rPr>
      </w:pPr>
      <w:r w:rsidRPr="003C3AD5">
        <w:rPr>
          <w:rFonts w:ascii="Palatino Linotype" w:hAnsi="Palatino Linotype"/>
          <w:b/>
          <w:bCs/>
          <w:sz w:val="36"/>
          <w:szCs w:val="36"/>
          <w:lang w:val="de-CH"/>
        </w:rPr>
        <w:t>Auflage durch den Priester</w:t>
      </w:r>
    </w:p>
    <w:p w14:paraId="1E0AF77C" w14:textId="22CF0732" w:rsidR="00FB7A2E" w:rsidRDefault="009544CE" w:rsidP="009544CE">
      <w:pPr>
        <w:pStyle w:val="Listenabsatz"/>
        <w:ind w:left="426"/>
        <w:rPr>
          <w:rFonts w:ascii="Palatino Linotype" w:hAnsi="Palatino Linotype"/>
          <w:sz w:val="24"/>
          <w:szCs w:val="24"/>
          <w:lang w:val="de-CH"/>
        </w:rPr>
      </w:pPr>
      <w:r w:rsidRPr="00801300">
        <w:rPr>
          <w:rFonts w:ascii="Palatino Linotype" w:hAnsi="Palatino Linotype"/>
          <w:noProof/>
          <w:sz w:val="24"/>
          <w:szCs w:val="24"/>
          <w:lang w:val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FDEDCA" wp14:editId="3E85D5EC">
                <wp:simplePos x="0" y="0"/>
                <wp:positionH relativeFrom="margin">
                  <wp:posOffset>201930</wp:posOffset>
                </wp:positionH>
                <wp:positionV relativeFrom="paragraph">
                  <wp:posOffset>922020</wp:posOffset>
                </wp:positionV>
                <wp:extent cx="3714750" cy="14954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5C7A1" w14:textId="0F273E43" w:rsidR="00801300" w:rsidRPr="00337058" w:rsidRDefault="00801300" w:rsidP="00801300">
                            <w:pPr>
                              <w:pStyle w:val="Listenabsatz"/>
                              <w:ind w:left="142"/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337058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de-CH"/>
                              </w:rPr>
                              <w:t>Kapelle Musterhausen</w:t>
                            </w:r>
                          </w:p>
                          <w:p w14:paraId="45785D01" w14:textId="6603CF03" w:rsidR="00801300" w:rsidRPr="00337058" w:rsidRDefault="00801300" w:rsidP="00801300">
                            <w:pPr>
                              <w:pStyle w:val="Listenabsatz"/>
                              <w:ind w:left="142"/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de-CH"/>
                              </w:rPr>
                            </w:pPr>
                            <w:r w:rsidRPr="00337058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de-CH"/>
                              </w:rPr>
                              <w:t>Sonntag, 19. Juli 20</w:t>
                            </w:r>
                            <w:r w:rsidR="000A7BAD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de-CH"/>
                              </w:rPr>
                              <w:t>..</w:t>
                            </w:r>
                          </w:p>
                          <w:p w14:paraId="3594D052" w14:textId="24DD4FCF" w:rsidR="00801300" w:rsidRPr="00801300" w:rsidRDefault="00801300" w:rsidP="00801300">
                            <w:pPr>
                              <w:pStyle w:val="Listenabsatz"/>
                              <w:ind w:left="142"/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80130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de-CH"/>
                              </w:rPr>
                              <w:t>im Anschluss an die hl. Messen</w:t>
                            </w:r>
                            <w:r w:rsidR="00240AEC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de-CH"/>
                              </w:rPr>
                              <w:br/>
                            </w:r>
                            <w:r w:rsidRPr="00801300">
                              <w:rPr>
                                <w:rFonts w:ascii="Palatino Linotype" w:hAnsi="Palatino Linotype"/>
                                <w:b/>
                                <w:bCs/>
                                <w:sz w:val="32"/>
                                <w:szCs w:val="32"/>
                                <w:lang w:val="de-CH"/>
                              </w:rPr>
                              <w:t>an der Kommunionbank</w:t>
                            </w:r>
                          </w:p>
                          <w:p w14:paraId="683960AF" w14:textId="51F06A34" w:rsidR="00801300" w:rsidRDefault="00801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DED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.9pt;margin-top:72.6pt;width:292.5pt;height:1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">
                <v:textbox>
                  <w:txbxContent>
                    <w:p w14:paraId="5475C7A1" w14:textId="0F273E43" w:rsidR="00801300" w:rsidRPr="00337058" w:rsidRDefault="00801300" w:rsidP="00801300">
                      <w:pPr>
                        <w:pStyle w:val="Listenabsatz"/>
                        <w:ind w:left="142"/>
                        <w:rPr>
                          <w:rFonts w:ascii="Palatino Linotype" w:hAnsi="Palatino Linotype"/>
                          <w:b/>
                          <w:bCs/>
                          <w:color w:val="FF0000"/>
                          <w:sz w:val="40"/>
                          <w:szCs w:val="40"/>
                          <w:lang w:val="de-CH"/>
                        </w:rPr>
                      </w:pPr>
                      <w:r w:rsidRPr="00337058">
                        <w:rPr>
                          <w:rFonts w:ascii="Palatino Linotype" w:hAnsi="Palatino Linotype"/>
                          <w:b/>
                          <w:bCs/>
                          <w:color w:val="FF0000"/>
                          <w:sz w:val="40"/>
                          <w:szCs w:val="40"/>
                          <w:lang w:val="de-CH"/>
                        </w:rPr>
                        <w:t>Kapelle Musterhausen</w:t>
                      </w:r>
                    </w:p>
                    <w:p w14:paraId="45785D01" w14:textId="6603CF03" w:rsidR="00801300" w:rsidRPr="00337058" w:rsidRDefault="00801300" w:rsidP="00801300">
                      <w:pPr>
                        <w:pStyle w:val="Listenabsatz"/>
                        <w:ind w:left="142"/>
                        <w:rPr>
                          <w:rFonts w:ascii="Palatino Linotype" w:hAnsi="Palatino Linotype"/>
                          <w:b/>
                          <w:bCs/>
                          <w:color w:val="FF0000"/>
                          <w:sz w:val="40"/>
                          <w:szCs w:val="40"/>
                          <w:lang w:val="de-CH"/>
                        </w:rPr>
                      </w:pPr>
                      <w:r w:rsidRPr="00337058">
                        <w:rPr>
                          <w:rFonts w:ascii="Palatino Linotype" w:hAnsi="Palatino Linotype"/>
                          <w:b/>
                          <w:bCs/>
                          <w:color w:val="FF0000"/>
                          <w:sz w:val="40"/>
                          <w:szCs w:val="40"/>
                          <w:lang w:val="de-CH"/>
                        </w:rPr>
                        <w:t>Sonntag, 19. Juli 20</w:t>
                      </w:r>
                      <w:r w:rsidR="000A7BAD">
                        <w:rPr>
                          <w:rFonts w:ascii="Palatino Linotype" w:hAnsi="Palatino Linotype"/>
                          <w:b/>
                          <w:bCs/>
                          <w:color w:val="FF0000"/>
                          <w:sz w:val="40"/>
                          <w:szCs w:val="40"/>
                          <w:lang w:val="de-CH"/>
                        </w:rPr>
                        <w:t>..</w:t>
                      </w:r>
                    </w:p>
                    <w:p w14:paraId="3594D052" w14:textId="24DD4FCF" w:rsidR="00801300" w:rsidRPr="00801300" w:rsidRDefault="00801300" w:rsidP="00801300">
                      <w:pPr>
                        <w:pStyle w:val="Listenabsatz"/>
                        <w:ind w:left="142"/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de-CH"/>
                        </w:rPr>
                      </w:pPr>
                      <w:r w:rsidRPr="0080130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de-CH"/>
                        </w:rPr>
                        <w:t>im Anschluss an die hl. Messen</w:t>
                      </w:r>
                      <w:r w:rsidR="00240AEC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de-CH"/>
                        </w:rPr>
                        <w:br/>
                      </w:r>
                      <w:r w:rsidRPr="00801300">
                        <w:rPr>
                          <w:rFonts w:ascii="Palatino Linotype" w:hAnsi="Palatino Linotype"/>
                          <w:b/>
                          <w:bCs/>
                          <w:sz w:val="32"/>
                          <w:szCs w:val="32"/>
                          <w:lang w:val="de-CH"/>
                        </w:rPr>
                        <w:t>an der Kommunionbank</w:t>
                      </w:r>
                    </w:p>
                    <w:p w14:paraId="683960AF" w14:textId="51F06A34" w:rsidR="00801300" w:rsidRDefault="00801300"/>
                  </w:txbxContent>
                </v:textbox>
                <w10:wrap type="square" anchorx="margin"/>
              </v:shape>
            </w:pict>
          </mc:Fallback>
        </mc:AlternateContent>
      </w:r>
      <w:r w:rsidR="009E7BD9" w:rsidRPr="00854E4D">
        <w:rPr>
          <w:rFonts w:ascii="Palatino Linotype" w:hAnsi="Palatino Linotype"/>
          <w:noProof/>
          <w:sz w:val="24"/>
          <w:szCs w:val="24"/>
          <w:lang w:val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7CEDDA" wp14:editId="608C57C6">
                <wp:simplePos x="0" y="0"/>
                <wp:positionH relativeFrom="margin">
                  <wp:posOffset>4084320</wp:posOffset>
                </wp:positionH>
                <wp:positionV relativeFrom="paragraph">
                  <wp:posOffset>824865</wp:posOffset>
                </wp:positionV>
                <wp:extent cx="2600325" cy="209550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08808761">
                                <a:custGeom>
                                  <a:avLst/>
                                  <a:gdLst>
                                    <a:gd name="connsiteX0" fmla="*/ 0 w 3305175"/>
                                    <a:gd name="connsiteY0" fmla="*/ 0 h 1447800"/>
                                    <a:gd name="connsiteX1" fmla="*/ 583914 w 3305175"/>
                                    <a:gd name="connsiteY1" fmla="*/ 0 h 1447800"/>
                                    <a:gd name="connsiteX2" fmla="*/ 1134777 w 3305175"/>
                                    <a:gd name="connsiteY2" fmla="*/ 0 h 1447800"/>
                                    <a:gd name="connsiteX3" fmla="*/ 1751743 w 3305175"/>
                                    <a:gd name="connsiteY3" fmla="*/ 0 h 1447800"/>
                                    <a:gd name="connsiteX4" fmla="*/ 2269554 w 3305175"/>
                                    <a:gd name="connsiteY4" fmla="*/ 0 h 1447800"/>
                                    <a:gd name="connsiteX5" fmla="*/ 3305175 w 3305175"/>
                                    <a:gd name="connsiteY5" fmla="*/ 0 h 1447800"/>
                                    <a:gd name="connsiteX6" fmla="*/ 3305175 w 3305175"/>
                                    <a:gd name="connsiteY6" fmla="*/ 439166 h 1447800"/>
                                    <a:gd name="connsiteX7" fmla="*/ 3305175 w 3305175"/>
                                    <a:gd name="connsiteY7" fmla="*/ 921766 h 1447800"/>
                                    <a:gd name="connsiteX8" fmla="*/ 3305175 w 3305175"/>
                                    <a:gd name="connsiteY8" fmla="*/ 1447800 h 1447800"/>
                                    <a:gd name="connsiteX9" fmla="*/ 2787364 w 3305175"/>
                                    <a:gd name="connsiteY9" fmla="*/ 1447800 h 1447800"/>
                                    <a:gd name="connsiteX10" fmla="*/ 2203450 w 3305175"/>
                                    <a:gd name="connsiteY10" fmla="*/ 1447800 h 1447800"/>
                                    <a:gd name="connsiteX11" fmla="*/ 1718691 w 3305175"/>
                                    <a:gd name="connsiteY11" fmla="*/ 1447800 h 1447800"/>
                                    <a:gd name="connsiteX12" fmla="*/ 1200880 w 3305175"/>
                                    <a:gd name="connsiteY12" fmla="*/ 1447800 h 1447800"/>
                                    <a:gd name="connsiteX13" fmla="*/ 650018 w 3305175"/>
                                    <a:gd name="connsiteY13" fmla="*/ 1447800 h 1447800"/>
                                    <a:gd name="connsiteX14" fmla="*/ 0 w 3305175"/>
                                    <a:gd name="connsiteY14" fmla="*/ 1447800 h 1447800"/>
                                    <a:gd name="connsiteX15" fmla="*/ 0 w 3305175"/>
                                    <a:gd name="connsiteY15" fmla="*/ 936244 h 1447800"/>
                                    <a:gd name="connsiteX16" fmla="*/ 0 w 3305175"/>
                                    <a:gd name="connsiteY16" fmla="*/ 439166 h 1447800"/>
                                    <a:gd name="connsiteX17" fmla="*/ 0 w 3305175"/>
                                    <a:gd name="connsiteY17" fmla="*/ 0 h 14478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3305175" h="14478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1461" y="-63065"/>
                                        <a:pt x="422885" y="10685"/>
                                        <a:pt x="583914" y="0"/>
                                      </a:cubicBezTo>
                                      <a:cubicBezTo>
                                        <a:pt x="744943" y="-10685"/>
                                        <a:pt x="884413" y="23255"/>
                                        <a:pt x="1134777" y="0"/>
                                      </a:cubicBezTo>
                                      <a:cubicBezTo>
                                        <a:pt x="1385141" y="-23255"/>
                                        <a:pt x="1516528" y="39777"/>
                                        <a:pt x="1751743" y="0"/>
                                      </a:cubicBezTo>
                                      <a:cubicBezTo>
                                        <a:pt x="1986958" y="-39777"/>
                                        <a:pt x="2143780" y="14314"/>
                                        <a:pt x="2269554" y="0"/>
                                      </a:cubicBezTo>
                                      <a:cubicBezTo>
                                        <a:pt x="2395328" y="-14314"/>
                                        <a:pt x="2877338" y="45247"/>
                                        <a:pt x="3305175" y="0"/>
                                      </a:cubicBezTo>
                                      <a:cubicBezTo>
                                        <a:pt x="3328444" y="146168"/>
                                        <a:pt x="3300569" y="310287"/>
                                        <a:pt x="3305175" y="439166"/>
                                      </a:cubicBezTo>
                                      <a:cubicBezTo>
                                        <a:pt x="3309781" y="568045"/>
                                        <a:pt x="3265450" y="781798"/>
                                        <a:pt x="3305175" y="921766"/>
                                      </a:cubicBezTo>
                                      <a:cubicBezTo>
                                        <a:pt x="3344900" y="1061734"/>
                                        <a:pt x="3282297" y="1338845"/>
                                        <a:pt x="3305175" y="1447800"/>
                                      </a:cubicBezTo>
                                      <a:cubicBezTo>
                                        <a:pt x="3193444" y="1481423"/>
                                        <a:pt x="2956987" y="1423415"/>
                                        <a:pt x="2787364" y="1447800"/>
                                      </a:cubicBezTo>
                                      <a:cubicBezTo>
                                        <a:pt x="2617741" y="1472185"/>
                                        <a:pt x="2364159" y="1441944"/>
                                        <a:pt x="2203450" y="1447800"/>
                                      </a:cubicBezTo>
                                      <a:cubicBezTo>
                                        <a:pt x="2042741" y="1453656"/>
                                        <a:pt x="1945567" y="1398425"/>
                                        <a:pt x="1718691" y="1447800"/>
                                      </a:cubicBezTo>
                                      <a:cubicBezTo>
                                        <a:pt x="1491815" y="1497175"/>
                                        <a:pt x="1330511" y="1443157"/>
                                        <a:pt x="1200880" y="1447800"/>
                                      </a:cubicBezTo>
                                      <a:cubicBezTo>
                                        <a:pt x="1071249" y="1452443"/>
                                        <a:pt x="866811" y="1438829"/>
                                        <a:pt x="650018" y="1447800"/>
                                      </a:cubicBezTo>
                                      <a:cubicBezTo>
                                        <a:pt x="433225" y="1456771"/>
                                        <a:pt x="162996" y="1439531"/>
                                        <a:pt x="0" y="1447800"/>
                                      </a:cubicBezTo>
                                      <a:cubicBezTo>
                                        <a:pt x="-42856" y="1342032"/>
                                        <a:pt x="19183" y="1043915"/>
                                        <a:pt x="0" y="936244"/>
                                      </a:cubicBezTo>
                                      <a:cubicBezTo>
                                        <a:pt x="-19183" y="828573"/>
                                        <a:pt x="23003" y="566359"/>
                                        <a:pt x="0" y="439166"/>
                                      </a:cubicBezTo>
                                      <a:cubicBezTo>
                                        <a:pt x="-23003" y="311973"/>
                                        <a:pt x="11806" y="206210"/>
                                        <a:pt x="0" y="0"/>
                                      </a:cubicBezTo>
                                      <a:close/>
                                    </a:path>
                                    <a:path w="3305175" h="14478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5262" y="-42214"/>
                                        <a:pt x="299140" y="61104"/>
                                        <a:pt x="517811" y="0"/>
                                      </a:cubicBezTo>
                                      <a:cubicBezTo>
                                        <a:pt x="736482" y="-61104"/>
                                        <a:pt x="902066" y="16948"/>
                                        <a:pt x="1134777" y="0"/>
                                      </a:cubicBezTo>
                                      <a:cubicBezTo>
                                        <a:pt x="1367488" y="-16948"/>
                                        <a:pt x="1615932" y="11101"/>
                                        <a:pt x="1751743" y="0"/>
                                      </a:cubicBezTo>
                                      <a:cubicBezTo>
                                        <a:pt x="1887554" y="-11101"/>
                                        <a:pt x="2182317" y="44495"/>
                                        <a:pt x="2368709" y="0"/>
                                      </a:cubicBezTo>
                                      <a:cubicBezTo>
                                        <a:pt x="2555101" y="-44495"/>
                                        <a:pt x="2934678" y="81739"/>
                                        <a:pt x="3305175" y="0"/>
                                      </a:cubicBezTo>
                                      <a:cubicBezTo>
                                        <a:pt x="3317018" y="157154"/>
                                        <a:pt x="3272741" y="346963"/>
                                        <a:pt x="3305175" y="497078"/>
                                      </a:cubicBezTo>
                                      <a:cubicBezTo>
                                        <a:pt x="3337609" y="647193"/>
                                        <a:pt x="3284205" y="760186"/>
                                        <a:pt x="3305175" y="965200"/>
                                      </a:cubicBezTo>
                                      <a:cubicBezTo>
                                        <a:pt x="3326145" y="1170214"/>
                                        <a:pt x="3289194" y="1284514"/>
                                        <a:pt x="3305175" y="1447800"/>
                                      </a:cubicBezTo>
                                      <a:cubicBezTo>
                                        <a:pt x="3184495" y="1485513"/>
                                        <a:pt x="2915160" y="1399920"/>
                                        <a:pt x="2787364" y="1447800"/>
                                      </a:cubicBezTo>
                                      <a:cubicBezTo>
                                        <a:pt x="2659568" y="1495680"/>
                                        <a:pt x="2344489" y="1403324"/>
                                        <a:pt x="2203450" y="1447800"/>
                                      </a:cubicBezTo>
                                      <a:cubicBezTo>
                                        <a:pt x="2062411" y="1492276"/>
                                        <a:pt x="1871679" y="1396690"/>
                                        <a:pt x="1751743" y="1447800"/>
                                      </a:cubicBezTo>
                                      <a:cubicBezTo>
                                        <a:pt x="1631807" y="1498910"/>
                                        <a:pt x="1462827" y="1436854"/>
                                        <a:pt x="1300036" y="1447800"/>
                                      </a:cubicBezTo>
                                      <a:cubicBezTo>
                                        <a:pt x="1137245" y="1458746"/>
                                        <a:pt x="945605" y="1400493"/>
                                        <a:pt x="815276" y="1447800"/>
                                      </a:cubicBezTo>
                                      <a:cubicBezTo>
                                        <a:pt x="684947" y="1495107"/>
                                        <a:pt x="205141" y="1356527"/>
                                        <a:pt x="0" y="1447800"/>
                                      </a:cubicBezTo>
                                      <a:cubicBezTo>
                                        <a:pt x="-48401" y="1279001"/>
                                        <a:pt x="6654" y="1116036"/>
                                        <a:pt x="0" y="994156"/>
                                      </a:cubicBezTo>
                                      <a:cubicBezTo>
                                        <a:pt x="-6654" y="872276"/>
                                        <a:pt x="20144" y="687254"/>
                                        <a:pt x="0" y="526034"/>
                                      </a:cubicBezTo>
                                      <a:cubicBezTo>
                                        <a:pt x="-20144" y="364814"/>
                                        <a:pt x="58404" y="14424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3CDDB3F" w14:textId="0DDED323" w:rsidR="00C24ED0" w:rsidRPr="00F1058C" w:rsidRDefault="00D71757" w:rsidP="00BD6BEE">
                            <w:pPr>
                              <w:jc w:val="center"/>
                              <w:rPr>
                                <w:rFonts w:ascii="Palatino Linotype" w:hAnsi="Palatino Linotype"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Palatino Linotype" w:hAnsi="Palatino Linotype" w:cs="TimesNewRomanPS-BoldMT"/>
                                <w:b/>
                                <w:bCs/>
                                <w:sz w:val="32"/>
                                <w:szCs w:val="32"/>
                              </w:rPr>
                              <w:t>„</w:t>
                            </w:r>
                            <w:r w:rsidR="00C24ED0" w:rsidRPr="00436E48">
                              <w:rPr>
                                <w:rFonts w:ascii="Palatino Linotype" w:hAnsi="Palatino Linotype" w:cs="TimesNewRomanPS-BoldMT"/>
                                <w:b/>
                                <w:bCs/>
                                <w:sz w:val="32"/>
                                <w:szCs w:val="32"/>
                              </w:rPr>
                              <w:t>Wer mit diesem Gewand bekleidet stirbt</w:t>
                            </w:r>
                            <w:r w:rsidR="007153E9">
                              <w:rPr>
                                <w:rFonts w:ascii="Palatino Linotype" w:hAnsi="Palatino Linotype" w:cs="TimesNewRomanPS-BoldMT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C000CB">
                              <w:rPr>
                                <w:rFonts w:ascii="Palatino Linotype" w:hAnsi="Palatino Linotype" w:cs="TimesNewRomanPS-BoldMT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C24ED0" w:rsidRPr="00436E48">
                              <w:rPr>
                                <w:rFonts w:ascii="Palatino Linotype" w:hAnsi="Palatino Linotype" w:cs="TimesNewRomanPS-BoldMT"/>
                                <w:b/>
                                <w:bCs/>
                                <w:sz w:val="32"/>
                                <w:szCs w:val="32"/>
                              </w:rPr>
                              <w:t>wird das ewige Feuer</w:t>
                            </w:r>
                            <w:r w:rsidR="00BD6BEE">
                              <w:rPr>
                                <w:rFonts w:ascii="Palatino Linotype" w:hAnsi="Palatino Linotype" w:cs="TimesNewRomanPS-BoldMT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5428EC" w:rsidRPr="005428EC">
                              <w:rPr>
                                <w:rFonts w:ascii="Palatino Linotype" w:hAnsi="Palatino Linotype" w:cs="TimesNewRomanPS-BoldM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nicht</w:t>
                            </w:r>
                            <w:r w:rsidR="00C24ED0">
                              <w:rPr>
                                <w:rFonts w:ascii="Palatino Linotype" w:hAnsi="Palatino Linotype" w:cs="TimesNewRomanPS-Bold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4ED0" w:rsidRPr="00436E48">
                              <w:rPr>
                                <w:rFonts w:ascii="Palatino Linotype" w:hAnsi="Palatino Linotype" w:cs="TimesNewRomanPS-BoldMT"/>
                                <w:b/>
                                <w:bCs/>
                                <w:sz w:val="32"/>
                                <w:szCs w:val="32"/>
                              </w:rPr>
                              <w:t>erleiden.“</w:t>
                            </w:r>
                            <w:r w:rsidR="009E7BD9">
                              <w:rPr>
                                <w:rFonts w:ascii="Palatino Linotype" w:hAnsi="Palatino Linotype" w:cs="TimesNewRomanPS-BoldMT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B603D5" w:rsidRPr="00CF6624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de-CH"/>
                              </w:rPr>
                              <w:t xml:space="preserve">Worte der </w:t>
                            </w:r>
                            <w:r w:rsidR="00C24ED0" w:rsidRPr="00CF6624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de-CH"/>
                              </w:rPr>
                              <w:t>Muttergottes an</w:t>
                            </w:r>
                            <w:r w:rsidR="00577315" w:rsidRPr="00CF6624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de-CH"/>
                              </w:rPr>
                              <w:t xml:space="preserve"> </w:t>
                            </w:r>
                            <w:r w:rsidR="00C24ED0" w:rsidRPr="00CF6624">
                              <w:rPr>
                                <w:rFonts w:ascii="Palatino Linotype" w:hAnsi="Palatino Linotype"/>
                                <w:sz w:val="24"/>
                                <w:szCs w:val="24"/>
                                <w:lang w:val="de-CH"/>
                              </w:rPr>
                              <w:t>den heiligen Simon Stock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EDDA" id="_x0000_s1027" type="#_x0000_t202" style="position:absolute;left:0;text-align:left;margin-left:321.6pt;margin-top:64.95pt;width:204.75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" filled="f" stroked="f">
                <v:stroke dashstyle="3 1"/>
                <v:textbox>
                  <w:txbxContent>
                    <w:p w14:paraId="43CDDB3F" w14:textId="0DDED323" w:rsidR="00C24ED0" w:rsidRPr="00F1058C" w:rsidRDefault="00D71757" w:rsidP="00BD6BEE">
                      <w:pPr>
                        <w:jc w:val="center"/>
                        <w:rPr>
                          <w:rFonts w:ascii="Palatino Linotype" w:hAnsi="Palatino Linotype"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Palatino Linotype" w:hAnsi="Palatino Linotype" w:cs="TimesNewRomanPS-BoldMT"/>
                          <w:b/>
                          <w:bCs/>
                          <w:sz w:val="32"/>
                          <w:szCs w:val="32"/>
                        </w:rPr>
                        <w:t>„</w:t>
                      </w:r>
                      <w:r w:rsidR="00C24ED0" w:rsidRPr="00436E48">
                        <w:rPr>
                          <w:rFonts w:ascii="Palatino Linotype" w:hAnsi="Palatino Linotype" w:cs="TimesNewRomanPS-BoldMT"/>
                          <w:b/>
                          <w:bCs/>
                          <w:sz w:val="32"/>
                          <w:szCs w:val="32"/>
                        </w:rPr>
                        <w:t>Wer mit diesem Gewand bekleidet stirbt</w:t>
                      </w:r>
                      <w:r w:rsidR="007153E9">
                        <w:rPr>
                          <w:rFonts w:ascii="Palatino Linotype" w:hAnsi="Palatino Linotype" w:cs="TimesNewRomanPS-BoldMT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C000CB">
                        <w:rPr>
                          <w:rFonts w:ascii="Palatino Linotype" w:hAnsi="Palatino Linotype" w:cs="TimesNewRomanPS-BoldMT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C24ED0" w:rsidRPr="00436E48">
                        <w:rPr>
                          <w:rFonts w:ascii="Palatino Linotype" w:hAnsi="Palatino Linotype" w:cs="TimesNewRomanPS-BoldMT"/>
                          <w:b/>
                          <w:bCs/>
                          <w:sz w:val="32"/>
                          <w:szCs w:val="32"/>
                        </w:rPr>
                        <w:t>wird das ewige Feuer</w:t>
                      </w:r>
                      <w:r w:rsidR="00BD6BEE">
                        <w:rPr>
                          <w:rFonts w:ascii="Palatino Linotype" w:hAnsi="Palatino Linotype" w:cs="TimesNewRomanPS-BoldMT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5428EC" w:rsidRPr="005428EC">
                        <w:rPr>
                          <w:rFonts w:ascii="Palatino Linotype" w:hAnsi="Palatino Linotype" w:cs="TimesNewRomanPS-BoldMT"/>
                          <w:b/>
                          <w:bCs/>
                          <w:sz w:val="32"/>
                          <w:szCs w:val="32"/>
                          <w:u w:val="single"/>
                        </w:rPr>
                        <w:t>nicht</w:t>
                      </w:r>
                      <w:r w:rsidR="00C24ED0">
                        <w:rPr>
                          <w:rFonts w:ascii="Palatino Linotype" w:hAnsi="Palatino Linotype" w:cs="TimesNewRomanPS-BoldM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24ED0" w:rsidRPr="00436E48">
                        <w:rPr>
                          <w:rFonts w:ascii="Palatino Linotype" w:hAnsi="Palatino Linotype" w:cs="TimesNewRomanPS-BoldMT"/>
                          <w:b/>
                          <w:bCs/>
                          <w:sz w:val="32"/>
                          <w:szCs w:val="32"/>
                        </w:rPr>
                        <w:t>erleiden.“</w:t>
                      </w:r>
                      <w:r w:rsidR="009E7BD9">
                        <w:rPr>
                          <w:rFonts w:ascii="Palatino Linotype" w:hAnsi="Palatino Linotype" w:cs="TimesNewRomanPS-BoldMT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B603D5" w:rsidRPr="00CF6624">
                        <w:rPr>
                          <w:rFonts w:ascii="Palatino Linotype" w:hAnsi="Palatino Linotype"/>
                          <w:sz w:val="24"/>
                          <w:szCs w:val="24"/>
                          <w:lang w:val="de-CH"/>
                        </w:rPr>
                        <w:t xml:space="preserve">Worte der </w:t>
                      </w:r>
                      <w:r w:rsidR="00C24ED0" w:rsidRPr="00CF6624">
                        <w:rPr>
                          <w:rFonts w:ascii="Palatino Linotype" w:hAnsi="Palatino Linotype"/>
                          <w:sz w:val="24"/>
                          <w:szCs w:val="24"/>
                          <w:lang w:val="de-CH"/>
                        </w:rPr>
                        <w:t>Muttergottes an</w:t>
                      </w:r>
                      <w:r w:rsidR="00577315" w:rsidRPr="00CF6624">
                        <w:rPr>
                          <w:rFonts w:ascii="Palatino Linotype" w:hAnsi="Palatino Linotype"/>
                          <w:sz w:val="24"/>
                          <w:szCs w:val="24"/>
                          <w:lang w:val="de-CH"/>
                        </w:rPr>
                        <w:t xml:space="preserve"> </w:t>
                      </w:r>
                      <w:r w:rsidR="00C24ED0" w:rsidRPr="00CF6624">
                        <w:rPr>
                          <w:rFonts w:ascii="Palatino Linotype" w:hAnsi="Palatino Linotype"/>
                          <w:sz w:val="24"/>
                          <w:szCs w:val="24"/>
                          <w:lang w:val="de-CH"/>
                        </w:rPr>
                        <w:t>den heiligen Simon Stock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7A2E" w:rsidRPr="003B4E8F">
        <w:rPr>
          <w:rFonts w:ascii="Palatino Linotype" w:hAnsi="Palatino Linotype"/>
          <w:sz w:val="24"/>
          <w:szCs w:val="24"/>
          <w:lang w:val="de-CH"/>
        </w:rPr>
        <w:t>Die erstmalige Auflegung des Skapuliers muss durch einen Priester erfolgen. Wer das Skapulier noch nicht trägt, kann es sich gerne anlässlich des Skapulierfestes auflegen lassen:</w:t>
      </w:r>
    </w:p>
    <w:p w14:paraId="4BB891A3" w14:textId="37678E5E" w:rsidR="000701E1" w:rsidRDefault="000701E1" w:rsidP="003441EF">
      <w:pPr>
        <w:rPr>
          <w:lang w:val="de-CH"/>
        </w:rPr>
      </w:pPr>
    </w:p>
    <w:p w14:paraId="4973B4A8" w14:textId="3F5F5C36" w:rsidR="008D1BD1" w:rsidRPr="008D1BD1" w:rsidRDefault="008D1BD1" w:rsidP="008D1BD1">
      <w:pPr>
        <w:rPr>
          <w:lang w:val="de-CH"/>
        </w:rPr>
      </w:pPr>
    </w:p>
    <w:p w14:paraId="51760279" w14:textId="0060898B" w:rsidR="008D1BD1" w:rsidRPr="008D1BD1" w:rsidRDefault="008D1BD1" w:rsidP="008D1BD1">
      <w:pPr>
        <w:rPr>
          <w:lang w:val="de-CH"/>
        </w:rPr>
      </w:pPr>
    </w:p>
    <w:p w14:paraId="202C8EAB" w14:textId="777C68FE" w:rsidR="008D1BD1" w:rsidRDefault="008D1BD1" w:rsidP="008D1BD1">
      <w:pPr>
        <w:rPr>
          <w:lang w:val="de-CH"/>
        </w:rPr>
      </w:pPr>
    </w:p>
    <w:p w14:paraId="7AD4BEB2" w14:textId="50644B88" w:rsidR="00987ECE" w:rsidRDefault="00987ECE" w:rsidP="008D1BD1">
      <w:pPr>
        <w:rPr>
          <w:lang w:val="de-CH"/>
        </w:rPr>
      </w:pPr>
    </w:p>
    <w:p w14:paraId="32B2700E" w14:textId="77777777" w:rsidR="00304ADB" w:rsidRDefault="00304ADB" w:rsidP="008D1BD1">
      <w:pPr>
        <w:rPr>
          <w:lang w:val="de-CH"/>
        </w:rPr>
      </w:pPr>
    </w:p>
    <w:p w14:paraId="417E4607" w14:textId="5E02D7FC" w:rsidR="001A4B1C" w:rsidRDefault="00A83518" w:rsidP="009544CE">
      <w:pPr>
        <w:jc w:val="center"/>
        <w:rPr>
          <w:lang w:val="de-CH"/>
        </w:rPr>
      </w:pPr>
      <w:r>
        <w:rPr>
          <w:noProof/>
          <w:lang w:val="de-CH"/>
        </w:rPr>
        <w:drawing>
          <wp:inline distT="0" distB="0" distL="0" distR="0" wp14:anchorId="1D188CA6" wp14:editId="3B5C4654">
            <wp:extent cx="6743700" cy="885825"/>
            <wp:effectExtent l="0" t="0" r="0" b="9525"/>
            <wp:docPr id="282" name="Grafik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1B3A" w14:textId="32BD0DB3" w:rsidR="0043459D" w:rsidRDefault="0043459D" w:rsidP="009544CE">
      <w:pPr>
        <w:jc w:val="center"/>
        <w:rPr>
          <w:lang w:val="de-CH"/>
        </w:rPr>
      </w:pPr>
      <w:r>
        <w:rPr>
          <w:lang w:val="de-CH"/>
        </w:rPr>
        <w:t>Weitere Informationen über das Skapulier finden Sie auf der Webseite</w:t>
      </w:r>
    </w:p>
    <w:p w14:paraId="6778464E" w14:textId="652C1331" w:rsidR="0043459D" w:rsidRPr="008D1BD1" w:rsidRDefault="00F60774" w:rsidP="009544CE">
      <w:pPr>
        <w:jc w:val="center"/>
        <w:rPr>
          <w:lang w:val="de-CH"/>
        </w:rPr>
      </w:pPr>
      <w:r>
        <w:rPr>
          <w:noProof/>
          <w:lang w:val="de-CH"/>
        </w:rPr>
        <w:drawing>
          <wp:inline distT="0" distB="0" distL="0" distR="0" wp14:anchorId="41790C2A" wp14:editId="43B17A76">
            <wp:extent cx="2800350" cy="63513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48" cy="65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59D" w:rsidRPr="008D1BD1" w:rsidSect="0043459D">
      <w:pgSz w:w="11906" w:h="16838" w:code="9"/>
      <w:pgMar w:top="709" w:right="709" w:bottom="851" w:left="567" w:header="709" w:footer="1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D1AD" w14:textId="77777777" w:rsidR="00926CC8" w:rsidRDefault="00926CC8" w:rsidP="00263CAD">
      <w:pPr>
        <w:spacing w:after="0" w:line="240" w:lineRule="auto"/>
      </w:pPr>
      <w:r>
        <w:separator/>
      </w:r>
    </w:p>
  </w:endnote>
  <w:endnote w:type="continuationSeparator" w:id="0">
    <w:p w14:paraId="16E544F9" w14:textId="77777777" w:rsidR="00926CC8" w:rsidRDefault="00926CC8" w:rsidP="0026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04EA" w14:textId="77777777" w:rsidR="00926CC8" w:rsidRDefault="00926CC8" w:rsidP="00263CAD">
      <w:pPr>
        <w:spacing w:after="0" w:line="240" w:lineRule="auto"/>
      </w:pPr>
      <w:r>
        <w:separator/>
      </w:r>
    </w:p>
  </w:footnote>
  <w:footnote w:type="continuationSeparator" w:id="0">
    <w:p w14:paraId="7682AD21" w14:textId="77777777" w:rsidR="00926CC8" w:rsidRDefault="00926CC8" w:rsidP="0026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756"/>
    <w:multiLevelType w:val="hybridMultilevel"/>
    <w:tmpl w:val="5FAA5E08"/>
    <w:lvl w:ilvl="0" w:tplc="0807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2A7788"/>
    <w:multiLevelType w:val="hybridMultilevel"/>
    <w:tmpl w:val="8BA01BCE"/>
    <w:lvl w:ilvl="0" w:tplc="2078ECF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93F78"/>
    <w:multiLevelType w:val="hybridMultilevel"/>
    <w:tmpl w:val="41EEA6C6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2E"/>
    <w:rsid w:val="000467C5"/>
    <w:rsid w:val="000701E1"/>
    <w:rsid w:val="00080893"/>
    <w:rsid w:val="0009390F"/>
    <w:rsid w:val="000A7BAD"/>
    <w:rsid w:val="000B3846"/>
    <w:rsid w:val="000F3E8A"/>
    <w:rsid w:val="00110112"/>
    <w:rsid w:val="001A4B1C"/>
    <w:rsid w:val="001A6DE2"/>
    <w:rsid w:val="001C5762"/>
    <w:rsid w:val="0021170D"/>
    <w:rsid w:val="002328DB"/>
    <w:rsid w:val="00240AEC"/>
    <w:rsid w:val="00241A98"/>
    <w:rsid w:val="00263CAD"/>
    <w:rsid w:val="002C01A8"/>
    <w:rsid w:val="002D2ACC"/>
    <w:rsid w:val="00304ADB"/>
    <w:rsid w:val="00333ECC"/>
    <w:rsid w:val="00337058"/>
    <w:rsid w:val="003441EF"/>
    <w:rsid w:val="00353621"/>
    <w:rsid w:val="00381613"/>
    <w:rsid w:val="00391D3A"/>
    <w:rsid w:val="003B4E8F"/>
    <w:rsid w:val="003C3AD5"/>
    <w:rsid w:val="003F6FBC"/>
    <w:rsid w:val="0043459D"/>
    <w:rsid w:val="00436E48"/>
    <w:rsid w:val="0049143C"/>
    <w:rsid w:val="004A55BE"/>
    <w:rsid w:val="004E34B9"/>
    <w:rsid w:val="00536BD8"/>
    <w:rsid w:val="005428EC"/>
    <w:rsid w:val="00577315"/>
    <w:rsid w:val="005B2888"/>
    <w:rsid w:val="005D3374"/>
    <w:rsid w:val="006042B6"/>
    <w:rsid w:val="0060739B"/>
    <w:rsid w:val="007153E9"/>
    <w:rsid w:val="00801300"/>
    <w:rsid w:val="00813F81"/>
    <w:rsid w:val="00854E4D"/>
    <w:rsid w:val="008D1BD1"/>
    <w:rsid w:val="0091564A"/>
    <w:rsid w:val="00926CC8"/>
    <w:rsid w:val="009544CE"/>
    <w:rsid w:val="00987ECE"/>
    <w:rsid w:val="009C7365"/>
    <w:rsid w:val="009E7BD9"/>
    <w:rsid w:val="00A83518"/>
    <w:rsid w:val="00AB401F"/>
    <w:rsid w:val="00AC1CA7"/>
    <w:rsid w:val="00AF430D"/>
    <w:rsid w:val="00B11DB6"/>
    <w:rsid w:val="00B603D5"/>
    <w:rsid w:val="00B770FA"/>
    <w:rsid w:val="00B8361E"/>
    <w:rsid w:val="00BB0578"/>
    <w:rsid w:val="00BD6BEE"/>
    <w:rsid w:val="00BE7652"/>
    <w:rsid w:val="00C000CB"/>
    <w:rsid w:val="00C24ED0"/>
    <w:rsid w:val="00CE1B34"/>
    <w:rsid w:val="00CF2B05"/>
    <w:rsid w:val="00CF6624"/>
    <w:rsid w:val="00D24F02"/>
    <w:rsid w:val="00D71757"/>
    <w:rsid w:val="00DE634F"/>
    <w:rsid w:val="00E01AB7"/>
    <w:rsid w:val="00E55375"/>
    <w:rsid w:val="00E70842"/>
    <w:rsid w:val="00EA0BFB"/>
    <w:rsid w:val="00EA33DD"/>
    <w:rsid w:val="00EE1515"/>
    <w:rsid w:val="00EF7E11"/>
    <w:rsid w:val="00F1058C"/>
    <w:rsid w:val="00F353A1"/>
    <w:rsid w:val="00F60774"/>
    <w:rsid w:val="00F76422"/>
    <w:rsid w:val="00FB5350"/>
    <w:rsid w:val="00FB7A2E"/>
    <w:rsid w:val="00FE3439"/>
    <w:rsid w:val="00FE4198"/>
    <w:rsid w:val="00FE52AD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1140AE"/>
  <w15:chartTrackingRefBased/>
  <w15:docId w15:val="{39F53E91-FDD6-429B-88B6-8C08AE15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7A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CAD"/>
  </w:style>
  <w:style w:type="paragraph" w:styleId="Fuzeile">
    <w:name w:val="footer"/>
    <w:basedOn w:val="Standard"/>
    <w:link w:val="FuzeileZchn"/>
    <w:uiPriority w:val="99"/>
    <w:unhideWhenUsed/>
    <w:rsid w:val="0026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287A-6B86-4D3B-85C8-A97A69BC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skapulier.info</dc:creator>
  <cp:keywords/>
  <dc:description/>
  <cp:lastModifiedBy>Paul Weber</cp:lastModifiedBy>
  <cp:revision>3</cp:revision>
  <dcterms:created xsi:type="dcterms:W3CDTF">2021-06-23T09:29:00Z</dcterms:created>
  <dcterms:modified xsi:type="dcterms:W3CDTF">2021-06-23T09:30:00Z</dcterms:modified>
</cp:coreProperties>
</file>